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3C" w:rsidRDefault="00F0383C" w:rsidP="00F0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F0383C" w:rsidRDefault="00F0383C" w:rsidP="00F0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ISTARSKA ŽUPANIJA</w:t>
      </w:r>
    </w:p>
    <w:p w:rsidR="00F0383C" w:rsidRDefault="00F0383C" w:rsidP="00F0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OSNOVNA ŠKOLA VERUDA PULA</w:t>
      </w:r>
    </w:p>
    <w:p w:rsidR="00F0383C" w:rsidRDefault="00F0383C" w:rsidP="00F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Pula, Banovčeva 27</w:t>
      </w:r>
    </w:p>
    <w:p w:rsidR="00F0383C" w:rsidRDefault="00F0383C" w:rsidP="00F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 85575275026</w:t>
      </w:r>
    </w:p>
    <w:p w:rsidR="00F0383C" w:rsidRDefault="00F0383C" w:rsidP="00F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052/ 544-410</w:t>
      </w:r>
    </w:p>
    <w:p w:rsidR="00F0383C" w:rsidRDefault="00F0383C" w:rsidP="00F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ured@os-veruda-pu.skole.hr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83C" w:rsidRDefault="00F0383C" w:rsidP="00F03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83C" w:rsidRDefault="00F0383C" w:rsidP="00F03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>
        <w:rPr>
          <w:rFonts w:ascii="Times New Roman" w:hAnsi="Times New Roman" w:cs="Times New Roman"/>
          <w:sz w:val="24"/>
          <w:szCs w:val="24"/>
        </w:rPr>
        <w:t>2/23-01/08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383C" w:rsidRDefault="00F0383C" w:rsidP="00F03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</w:t>
      </w:r>
      <w:r>
        <w:rPr>
          <w:rFonts w:ascii="Times New Roman" w:hAnsi="Times New Roman" w:cs="Times New Roman"/>
          <w:sz w:val="24"/>
          <w:szCs w:val="24"/>
        </w:rPr>
        <w:t>3-7-5-01-23-01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383C" w:rsidRDefault="00F0383C" w:rsidP="00F03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83C" w:rsidRDefault="00F0383C" w:rsidP="00F03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Pula,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83C" w:rsidRDefault="00F0383C" w:rsidP="00F03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83C" w:rsidRDefault="00F0383C" w:rsidP="00F03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7/17., 68/18., 98/19., 64/20</w:t>
      </w:r>
      <w:r>
        <w:rPr>
          <w:rFonts w:ascii="Times New Roman" w:hAnsi="Times New Roman" w:cs="Times New Roman"/>
          <w:sz w:val="24"/>
          <w:szCs w:val="24"/>
        </w:rPr>
        <w:t>, 151/22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(u daljnjem tekstu: Pravilnik)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</w:t>
      </w:r>
      <w:r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F0383C" w:rsidRDefault="00F0383C" w:rsidP="00F0383C">
      <w:pPr>
        <w:rPr>
          <w:rFonts w:ascii="Times New Roman" w:hAnsi="Times New Roman" w:cs="Times New Roman"/>
          <w:sz w:val="24"/>
          <w:szCs w:val="24"/>
        </w:rPr>
      </w:pPr>
    </w:p>
    <w:p w:rsidR="00F0383C" w:rsidRDefault="00F0383C" w:rsidP="00F038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F0383C" w:rsidRDefault="00F0383C" w:rsidP="00F038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F0383C" w:rsidRDefault="00F0383C" w:rsidP="00F03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83C" w:rsidRDefault="00F0383C" w:rsidP="00F0383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U PRODUŽENOM BORAVKU 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određeno, puno radno vrijeme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(40 sati tjedno)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uz uvjet probnog rada</w:t>
      </w:r>
    </w:p>
    <w:p w:rsidR="00F0383C" w:rsidRDefault="00F0383C" w:rsidP="00F038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83C" w:rsidRDefault="00F0383C" w:rsidP="00F038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F0383C" w:rsidRDefault="00F0383C" w:rsidP="00F038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83C" w:rsidRDefault="00F0383C" w:rsidP="00F0383C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F0383C" w:rsidRDefault="00F0383C" w:rsidP="00F038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odnosa, sukladno općim propisima o radu, kandidati moraju ispunjavati i posebne uvjete sukladno Zakonu o odgoju i obrazovanju u osnovnoj i srednjoj školi (NN br. 87/08, 86/09, 92/10, 105/10, 90/11, 05/12, 16/12, 86/12, 126/12, 94/13 , 152/14 , 07/17, 68/18, 98/19, 64/20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 te Pravilniku o odgovarajućoj vrsti obrazovanja učitelja i stručnih suradnika u osnovnoj školi (Narodne novine broj 6/19, 75/20.).</w:t>
      </w:r>
    </w:p>
    <w:p w:rsidR="00F0383C" w:rsidRDefault="00F0383C" w:rsidP="00F038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0383C" w:rsidRDefault="00F0383C" w:rsidP="00F038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vlastoručno potpisanoj prijavi se navode osobni podaci kandidata (ime, prezime, e-mail adresa, kontakt broj) i naziv radnog mjesta na koje se prijavljuje. </w:t>
      </w:r>
    </w:p>
    <w:p w:rsidR="00F0383C" w:rsidRDefault="00F0383C" w:rsidP="00F038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383C" w:rsidRDefault="00F0383C" w:rsidP="00F038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potrebno je priložiti:</w:t>
      </w:r>
    </w:p>
    <w:p w:rsidR="00F0383C" w:rsidRDefault="00F0383C" w:rsidP="00F0383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0383C" w:rsidRDefault="00F0383C" w:rsidP="00F0383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F0383C" w:rsidRDefault="00F0383C" w:rsidP="00F0383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F0383C" w:rsidRDefault="00F0383C" w:rsidP="00F0383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elektronički zapis o radno-pravnom statusu (e-radna knjižica)</w:t>
      </w:r>
    </w:p>
    <w:p w:rsidR="00F0383C" w:rsidRDefault="00F0383C" w:rsidP="00F0383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uvjerenje da nije pod istragom i da se protiv kandidata/kinje ne vodi kazneni postupak glede zapreka za zasnivanje radnog odnosa iz članka 106. </w:t>
      </w:r>
      <w:r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ne starije od 30 dana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383C" w:rsidRDefault="00F0383C" w:rsidP="00F0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3C" w:rsidRDefault="00F0383C" w:rsidP="00F0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3C" w:rsidRDefault="00F0383C" w:rsidP="00F03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prije sklapanja ugovora o radu kandidat će dostaviti izvornik.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Priložena natječajna dokumentacija se ne vraća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383C" w:rsidRDefault="00F0383C" w:rsidP="00F0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3C" w:rsidRDefault="00F0383C" w:rsidP="00F03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>
        <w:rPr>
          <w:rFonts w:ascii="Times New Roman" w:hAnsi="Times New Roman" w:cs="Times New Roman"/>
          <w:sz w:val="24"/>
          <w:szCs w:val="24"/>
        </w:rPr>
        <w:t xml:space="preserve">stavaka 1.-3.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121/17., 98/19., 84/21.), članka 48.f 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148/13, 98/19.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broj 157/13., 152/14. i 39/18., 32/20.)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ili članka 48. stavak 1.-3. Zakona o civilnim stradalnicima iz Domovinskog rata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(Narodne novine 84/21.) </w:t>
      </w:r>
      <w:r>
        <w:rPr>
          <w:rFonts w:ascii="Times New Roman" w:hAnsi="Times New Roman" w:cs="Times New Roman"/>
          <w:sz w:val="24"/>
          <w:szCs w:val="24"/>
        </w:rPr>
        <w:t>dužan/na 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 navedenih isprava odnosno priloga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F0383C" w:rsidRDefault="00F0383C" w:rsidP="00F03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F0383C" w:rsidRDefault="00F0383C" w:rsidP="00F0383C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F0383C" w:rsidRDefault="00F0383C" w:rsidP="00F03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48. stavaka 1.-3.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49. stavka 1.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F0383C" w:rsidRDefault="00F0383C" w:rsidP="00F0383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0383C" w:rsidRDefault="00F0383C" w:rsidP="00F03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83C" w:rsidRDefault="00F0383C" w:rsidP="00F0383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>
        <w:rPr>
          <w:rFonts w:ascii="Times New Roman" w:hAnsi="Times New Roman" w:cs="Times New Roman"/>
          <w:sz w:val="24"/>
          <w:szCs w:val="24"/>
        </w:rPr>
        <w:t>dužan/a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>
        <w:rPr>
          <w:rFonts w:ascii="Times New Roman" w:hAnsi="Times New Roman" w:cs="Times New Roman"/>
          <w:sz w:val="24"/>
          <w:szCs w:val="24"/>
        </w:rPr>
        <w:t xml:space="preserve"> odnosno testiranju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>
        <w:rPr>
          <w:rFonts w:ascii="Times New Roman" w:hAnsi="Times New Roman" w:cs="Times New Roman"/>
          <w:sz w:val="24"/>
          <w:szCs w:val="24"/>
        </w:rPr>
        <w:t>Pravilnika o načinu i postupku zapošljavanja koji se nalazi na mrežnoj stranici Škole.</w:t>
      </w:r>
    </w:p>
    <w:p w:rsidR="00F0383C" w:rsidRDefault="00F0383C" w:rsidP="00F0383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Vrijeme i mjesto održavanja procjene/testiranja objaviti će se na web stranici OŠ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3C" w:rsidRDefault="00F0383C" w:rsidP="00F0383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Procjena se provodi usmeno – razgovorom / intervjuom s kandidatom.</w:t>
      </w:r>
    </w:p>
    <w:p w:rsidR="00F0383C" w:rsidRDefault="00F0383C" w:rsidP="00F03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odustao od prijave ako se ne odazove pozivu na testiranje odnosno razgovoru za posao iz članka 13. Pravilnika. </w:t>
      </w:r>
    </w:p>
    <w:p w:rsidR="00F0383C" w:rsidRDefault="00F0383C" w:rsidP="00F03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>
        <w:rPr>
          <w:rFonts w:ascii="Times New Roman" w:hAnsi="Times New Roman" w:cs="Times New Roman"/>
          <w:sz w:val="24"/>
          <w:szCs w:val="24"/>
        </w:rPr>
        <w:t xml:space="preserve">daje </w:t>
      </w:r>
      <w:r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F0383C" w:rsidRDefault="00F0383C" w:rsidP="00F0383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prijave na natječaj je osam </w:t>
      </w:r>
      <w:r>
        <w:rPr>
          <w:rFonts w:ascii="Times New Roman" w:hAnsi="Times New Roman" w:cs="Times New Roman"/>
          <w:b/>
          <w:sz w:val="24"/>
          <w:szCs w:val="24"/>
        </w:rPr>
        <w:t>(8) dana</w:t>
      </w:r>
      <w:r>
        <w:rPr>
          <w:rFonts w:ascii="Times New Roman" w:hAnsi="Times New Roman" w:cs="Times New Roman"/>
          <w:sz w:val="24"/>
          <w:szCs w:val="24"/>
        </w:rPr>
        <w:t xml:space="preserve"> od dana objave natječaja. </w:t>
      </w:r>
    </w:p>
    <w:p w:rsidR="00F0383C" w:rsidRDefault="00F0383C" w:rsidP="00F03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dostavljaju se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poštom</w:t>
      </w:r>
      <w:r>
        <w:rPr>
          <w:rFonts w:ascii="Times New Roman" w:hAnsi="Times New Roman" w:cs="Times New Roman"/>
          <w:sz w:val="24"/>
          <w:szCs w:val="24"/>
        </w:rPr>
        <w:t xml:space="preserve"> na adresu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PULA, BANOVČEVA 27, 52100 Pula,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naznakom „</w:t>
      </w:r>
      <w:r>
        <w:rPr>
          <w:rFonts w:ascii="Times New Roman" w:hAnsi="Times New Roman" w:cs="Times New Roman"/>
          <w:b/>
          <w:sz w:val="24"/>
          <w:szCs w:val="24"/>
        </w:rPr>
        <w:t>za natječaj – UČITELJA/ICE RAZREDNE NASTAVE U PRODUŽENOM BORAVKU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0383C" w:rsidRDefault="00F0383C" w:rsidP="00F0383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Nepravodobne i nepotpune prijave neće se razmatrati.</w:t>
      </w:r>
    </w:p>
    <w:p w:rsidR="00F0383C" w:rsidRDefault="00F0383C" w:rsidP="00F03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19. stavku 4. Pravilnika.</w:t>
      </w:r>
    </w:p>
    <w:p w:rsidR="00F0383C" w:rsidRDefault="00F0383C" w:rsidP="00F03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83C" w:rsidRDefault="00F0383C" w:rsidP="00F038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F0383C" w:rsidRDefault="00F0383C" w:rsidP="00F038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Brščić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F0383C" w:rsidRDefault="00F0383C" w:rsidP="00F0383C"/>
    <w:p w:rsidR="00F0383C" w:rsidRDefault="00F0383C" w:rsidP="00F0383C"/>
    <w:p w:rsidR="00F0383C" w:rsidRDefault="00F0383C" w:rsidP="00F0383C"/>
    <w:p w:rsidR="0010291F" w:rsidRDefault="0010291F"/>
    <w:sectPr w:rsidR="0010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A8B"/>
    <w:multiLevelType w:val="hybridMultilevel"/>
    <w:tmpl w:val="D7AA43E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3C"/>
    <w:rsid w:val="0010291F"/>
    <w:rsid w:val="00F0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F3CC"/>
  <w15:chartTrackingRefBased/>
  <w15:docId w15:val="{278DFC10-6ADB-4923-8037-E4781465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83C"/>
    <w:pPr>
      <w:spacing w:line="252" w:lineRule="auto"/>
    </w:pPr>
    <w:rPr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383C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F0383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03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ruda-pu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ruda-pu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Jurak</dc:creator>
  <cp:keywords/>
  <dc:description/>
  <cp:lastModifiedBy>Sanela Jurak</cp:lastModifiedBy>
  <cp:revision>1</cp:revision>
  <dcterms:created xsi:type="dcterms:W3CDTF">2023-07-31T09:11:00Z</dcterms:created>
  <dcterms:modified xsi:type="dcterms:W3CDTF">2023-07-31T09:18:00Z</dcterms:modified>
</cp:coreProperties>
</file>