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E04BA8" w:rsidRDefault="00E04BA8" w:rsidP="00E0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E3EDA">
        <w:rPr>
          <w:rFonts w:ascii="Times New Roman" w:hAnsi="Times New Roman" w:cs="Times New Roman"/>
          <w:sz w:val="24"/>
          <w:szCs w:val="24"/>
        </w:rPr>
        <w:t xml:space="preserve"> 112-0</w:t>
      </w:r>
      <w:r w:rsidR="005A08C8">
        <w:rPr>
          <w:rFonts w:ascii="Times New Roman" w:hAnsi="Times New Roman" w:cs="Times New Roman"/>
          <w:sz w:val="24"/>
          <w:szCs w:val="24"/>
        </w:rPr>
        <w:t>2</w:t>
      </w:r>
      <w:r w:rsidR="00DE3EDA">
        <w:rPr>
          <w:rFonts w:ascii="Times New Roman" w:hAnsi="Times New Roman" w:cs="Times New Roman"/>
          <w:sz w:val="24"/>
          <w:szCs w:val="24"/>
        </w:rPr>
        <w:t>/2</w:t>
      </w:r>
      <w:r w:rsidR="005A08C8">
        <w:rPr>
          <w:rFonts w:ascii="Times New Roman" w:hAnsi="Times New Roman" w:cs="Times New Roman"/>
          <w:sz w:val="24"/>
          <w:szCs w:val="24"/>
        </w:rPr>
        <w:t>3</w:t>
      </w:r>
      <w:r w:rsidR="00DE3EDA">
        <w:rPr>
          <w:rFonts w:ascii="Times New Roman" w:hAnsi="Times New Roman" w:cs="Times New Roman"/>
          <w:sz w:val="24"/>
          <w:szCs w:val="24"/>
        </w:rPr>
        <w:t>-01/</w:t>
      </w:r>
      <w:r w:rsidR="005A08C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4BA8" w:rsidRDefault="00E04BA8" w:rsidP="00E0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E3EDA">
        <w:rPr>
          <w:rFonts w:ascii="Times New Roman" w:hAnsi="Times New Roman" w:cs="Times New Roman"/>
          <w:sz w:val="24"/>
          <w:szCs w:val="24"/>
        </w:rPr>
        <w:t xml:space="preserve"> 216</w:t>
      </w:r>
      <w:r w:rsidR="005A08C8">
        <w:rPr>
          <w:rFonts w:ascii="Times New Roman" w:hAnsi="Times New Roman" w:cs="Times New Roman"/>
          <w:sz w:val="24"/>
          <w:szCs w:val="24"/>
        </w:rPr>
        <w:t>3-7-5-01-23-01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4BA8" w:rsidRDefault="00E04BA8" w:rsidP="00E0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 w:rsidR="005A08C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04E6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A08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64/20.</w:t>
      </w:r>
      <w:r w:rsidR="005A08C8">
        <w:rPr>
          <w:rFonts w:ascii="Times New Roman" w:hAnsi="Times New Roman" w:cs="Times New Roman"/>
          <w:sz w:val="24"/>
          <w:szCs w:val="24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E04BA8" w:rsidRDefault="00E04BA8" w:rsidP="00E04BA8">
      <w:pPr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04BA8" w:rsidRDefault="00E04BA8" w:rsidP="00E04B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POVIJESTI – 1 djelatnik</w:t>
      </w:r>
      <w:r w:rsidR="008E04E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8E04E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E8262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nepuno radno vrijeme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(20 sati tjedno)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uvjet probnog rada</w:t>
      </w:r>
    </w:p>
    <w:p w:rsidR="00E04BA8" w:rsidRDefault="00E04BA8" w:rsidP="00E04B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BA8" w:rsidRDefault="00E04BA8" w:rsidP="00E04B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E04BA8" w:rsidRDefault="00E04BA8" w:rsidP="00E04BA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4BA8" w:rsidRDefault="00E04BA8" w:rsidP="00E04BA8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E04BA8" w:rsidRDefault="00E04BA8" w:rsidP="00E04B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64/20.</w:t>
      </w:r>
      <w:r w:rsidR="005A08C8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te Pravilniku o odgovarajućoj vrsti obrazovanja učitelja i stručnih suradnika u osnovnoj školi (Narodne novine broj 6/19, 75/20.).</w:t>
      </w:r>
    </w:p>
    <w:p w:rsidR="00E04BA8" w:rsidRDefault="00E04BA8" w:rsidP="00E04B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E04BA8" w:rsidRDefault="00E04BA8" w:rsidP="00E04B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vlastoručno potpisanoj prijavi se navode osobni podaci kandidata (ime, prezime, e-mail adresa, kontakt broj) i naziv radnog mjesta na koje se prijavljuje. </w:t>
      </w:r>
    </w:p>
    <w:p w:rsidR="00E04BA8" w:rsidRDefault="00E04BA8" w:rsidP="00E04B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4BA8" w:rsidRDefault="00E04BA8" w:rsidP="00E04B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E04BA8" w:rsidRDefault="00E04BA8" w:rsidP="00E04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04BA8" w:rsidRDefault="00E04BA8" w:rsidP="00E04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E04BA8" w:rsidRDefault="00E04BA8" w:rsidP="00E04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E04BA8" w:rsidRDefault="00E04BA8" w:rsidP="00E04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E04BA8" w:rsidRDefault="00E04BA8" w:rsidP="00E04BA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4BA8" w:rsidRDefault="00E04BA8" w:rsidP="00E0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BA8" w:rsidRDefault="00E04BA8" w:rsidP="00E0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E04BA8" w:rsidRDefault="005A08C8" w:rsidP="00E04BA8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E04B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E04BA8" w:rsidRDefault="005A08C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4B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E04BA8" w:rsidRDefault="00E04BA8" w:rsidP="00E04B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BA8" w:rsidRDefault="00E04BA8" w:rsidP="00E04B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Procjena se provodi usmeno – razgovorom / intervjuom s kandidatom.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E04BA8" w:rsidRDefault="00E04BA8" w:rsidP="00E04B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E04BA8" w:rsidRDefault="00E04BA8" w:rsidP="00E04B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</w:t>
      </w:r>
      <w:r>
        <w:rPr>
          <w:rFonts w:ascii="Times New Roman" w:hAnsi="Times New Roman" w:cs="Times New Roman"/>
          <w:b/>
          <w:sz w:val="24"/>
          <w:szCs w:val="24"/>
        </w:rPr>
        <w:t>(8)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natječaja. 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osobno ili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>za natječaj – UČITELJA/ICE POVIJESTI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04BA8" w:rsidRDefault="00E04BA8" w:rsidP="00E04BA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E04BA8" w:rsidRDefault="00E04BA8" w:rsidP="00E04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BA8" w:rsidRDefault="00E04BA8" w:rsidP="00E04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04BA8" w:rsidRDefault="00E04BA8" w:rsidP="00E04B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Mokorić Brščić, prof.</w:t>
      </w:r>
    </w:p>
    <w:p w:rsidR="00E04BA8" w:rsidRDefault="00E04BA8" w:rsidP="00E04BA8"/>
    <w:p w:rsidR="00E04BA8" w:rsidRDefault="00E04BA8" w:rsidP="00E04BA8"/>
    <w:p w:rsidR="00E04BA8" w:rsidRDefault="00E04BA8" w:rsidP="00E04BA8"/>
    <w:p w:rsidR="00E04BA8" w:rsidRDefault="00E04BA8" w:rsidP="00E04BA8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A8"/>
    <w:rsid w:val="0010291F"/>
    <w:rsid w:val="005A08C8"/>
    <w:rsid w:val="008E04E6"/>
    <w:rsid w:val="00BE6058"/>
    <w:rsid w:val="00DE3EDA"/>
    <w:rsid w:val="00E04BA8"/>
    <w:rsid w:val="00E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4EBA"/>
  <w15:chartTrackingRefBased/>
  <w15:docId w15:val="{74FA8CAF-442D-4D28-A623-802AA85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BA8"/>
    <w:pPr>
      <w:spacing w:line="252" w:lineRule="auto"/>
    </w:pPr>
    <w:rPr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04BA8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E04BA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0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2</cp:revision>
  <dcterms:created xsi:type="dcterms:W3CDTF">2023-10-12T11:38:00Z</dcterms:created>
  <dcterms:modified xsi:type="dcterms:W3CDTF">2023-10-12T11:38:00Z</dcterms:modified>
</cp:coreProperties>
</file>